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EE6" w:rsidRDefault="00C21EE6" w:rsidP="00C21EE6">
      <w:pPr>
        <w:pStyle w:val="a5"/>
        <w:tabs>
          <w:tab w:val="left" w:pos="368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КГКП</w:t>
      </w:r>
      <w:proofErr w:type="gramStart"/>
      <w:r>
        <w:rPr>
          <w:rFonts w:ascii="Times New Roman" w:hAnsi="Times New Roman" w:cs="Times New Roman"/>
        </w:rPr>
        <w:t>"Я</w:t>
      </w:r>
      <w:proofErr w:type="gramEnd"/>
      <w:r>
        <w:rPr>
          <w:rFonts w:ascii="Times New Roman" w:hAnsi="Times New Roman" w:cs="Times New Roman"/>
        </w:rPr>
        <w:t xml:space="preserve">сли-сад №16" отдела образования города </w:t>
      </w:r>
      <w:proofErr w:type="spellStart"/>
      <w:r>
        <w:rPr>
          <w:rFonts w:ascii="Times New Roman" w:hAnsi="Times New Roman" w:cs="Times New Roman"/>
        </w:rPr>
        <w:t>Костаная</w:t>
      </w:r>
      <w:proofErr w:type="spellEnd"/>
      <w:r>
        <w:rPr>
          <w:rFonts w:ascii="Times New Roman" w:hAnsi="Times New Roman" w:cs="Times New Roman"/>
        </w:rPr>
        <w:t>"</w:t>
      </w:r>
    </w:p>
    <w:p w:rsidR="00C21EE6" w:rsidRDefault="00C21EE6" w:rsidP="00C21EE6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Управления образования </w:t>
      </w:r>
      <w:proofErr w:type="spellStart"/>
      <w:r>
        <w:rPr>
          <w:rFonts w:ascii="Times New Roman" w:hAnsi="Times New Roman" w:cs="Times New Roman"/>
        </w:rPr>
        <w:t>акимата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Костанайской</w:t>
      </w:r>
      <w:proofErr w:type="spellEnd"/>
      <w:r>
        <w:rPr>
          <w:rFonts w:ascii="Times New Roman" w:hAnsi="Times New Roman" w:cs="Times New Roman"/>
        </w:rPr>
        <w:t xml:space="preserve"> области.</w:t>
      </w:r>
    </w:p>
    <w:p w:rsidR="00C21EE6" w:rsidRDefault="00C21EE6" w:rsidP="00C21E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Cs/>
          <w:iCs/>
          <w:sz w:val="28"/>
          <w:szCs w:val="28"/>
        </w:rPr>
        <w:t>Воспитатели: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Остроухова Марина Петровна</w:t>
      </w:r>
    </w:p>
    <w:p w:rsidR="00C21EE6" w:rsidRDefault="00C21EE6" w:rsidP="00C21E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Владимировна</w:t>
      </w:r>
    </w:p>
    <w:p w:rsidR="00C21EE6" w:rsidRDefault="00C21EE6" w:rsidP="00C21EE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sz w:val="28"/>
          <w:szCs w:val="28"/>
        </w:rPr>
      </w:pPr>
    </w:p>
    <w:p w:rsidR="00C21EE6" w:rsidRDefault="00C5669D" w:rsidP="00C5669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«</w:t>
      </w:r>
      <w:r w:rsidR="008111CC">
        <w:rPr>
          <w:b/>
          <w:bCs/>
          <w:iCs/>
          <w:sz w:val="28"/>
          <w:szCs w:val="28"/>
        </w:rPr>
        <w:t>Нетрадиционное</w:t>
      </w:r>
      <w:r>
        <w:rPr>
          <w:b/>
          <w:bCs/>
          <w:iCs/>
          <w:sz w:val="28"/>
          <w:szCs w:val="28"/>
        </w:rPr>
        <w:t xml:space="preserve"> </w:t>
      </w:r>
      <w:r w:rsidR="008111CC">
        <w:rPr>
          <w:b/>
          <w:bCs/>
          <w:iCs/>
          <w:sz w:val="28"/>
          <w:szCs w:val="28"/>
        </w:rPr>
        <w:t>рисование одна из форм развития</w:t>
      </w:r>
      <w:r>
        <w:rPr>
          <w:b/>
          <w:bCs/>
          <w:iCs/>
          <w:sz w:val="28"/>
          <w:szCs w:val="28"/>
        </w:rPr>
        <w:t xml:space="preserve"> </w:t>
      </w:r>
      <w:r w:rsidR="008111CC">
        <w:rPr>
          <w:b/>
          <w:bCs/>
          <w:iCs/>
          <w:sz w:val="28"/>
          <w:szCs w:val="28"/>
        </w:rPr>
        <w:t xml:space="preserve">продуктивной деятельности </w:t>
      </w:r>
      <w:r>
        <w:rPr>
          <w:b/>
          <w:bCs/>
          <w:iCs/>
          <w:sz w:val="28"/>
          <w:szCs w:val="28"/>
        </w:rPr>
        <w:t>детского творчества»</w:t>
      </w:r>
      <w:r w:rsidR="00C21EE6">
        <w:rPr>
          <w:b/>
          <w:bCs/>
          <w:iCs/>
          <w:sz w:val="28"/>
          <w:szCs w:val="28"/>
        </w:rPr>
        <w:t xml:space="preserve"> </w:t>
      </w:r>
    </w:p>
    <w:p w:rsidR="00C21EE6" w:rsidRDefault="00C21EE6" w:rsidP="00C21EE6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C21EE6" w:rsidRDefault="00C21EE6" w:rsidP="00C21EE6">
      <w:pPr>
        <w:pStyle w:val="a3"/>
        <w:shd w:val="clear" w:color="auto" w:fill="FFFFFF"/>
        <w:spacing w:before="0" w:beforeAutospacing="0" w:after="0" w:afterAutospacing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Ум ребенка — на кончиках его пальцев.</w:t>
      </w:r>
    </w:p>
    <w:p w:rsidR="00C21EE6" w:rsidRDefault="00C21EE6" w:rsidP="00C21EE6">
      <w:pPr>
        <w:pStyle w:val="a3"/>
        <w:shd w:val="clear" w:color="auto" w:fill="FFFFFF"/>
        <w:spacing w:before="0" w:beforeAutospacing="0" w:after="0" w:afterAutospacing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В. И. Сухомлинский</w:t>
      </w:r>
    </w:p>
    <w:p w:rsidR="00C21EE6" w:rsidRDefault="00C21EE6" w:rsidP="00C21EE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6F9F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  Все мы знаем, что рисование одно из самых больших удовольствий для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ребенка. В рисовании раскрывается его внутренний мир. Ведь рисуя, ребенок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отражает не только то, что видит вокруг, но и проявляет собственную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br/>
        <w:t>фантазию. Важную роль в развитии ребёнка играет развивающая творческая</w:t>
      </w:r>
      <w:r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среда, которая должна стимулировать ребенка на активную деятельность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.</w:t>
      </w:r>
      <w:proofErr w:type="gramEnd"/>
    </w:p>
    <w:p w:rsidR="00C21EE6" w:rsidRDefault="00C21EE6" w:rsidP="00C21EE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 этому особенно благоприятствует использование нетрадиционных материалов в рисовании. </w:t>
      </w:r>
    </w:p>
    <w:p w:rsidR="00C21EE6" w:rsidRDefault="00C21EE6" w:rsidP="00C21EE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6F9F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 Нетрадиционные техники – это толчок к развитию</w:t>
      </w:r>
      <w:r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воображения, творчества, проявлению самостоятельности, инициативы, выражения индивидуальности.  Дети раскрывают свои уникальные</w:t>
      </w:r>
      <w:r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способности, испытывают радость, которая им доставляет созидание. Здесь они начинают чувствовать пользу творчества и верят, что ошибки - это всего</w:t>
      </w:r>
      <w:r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лишь шаги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достижению цели, а не препятствие, как в творчестве, так и во всех аспектах их жизни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.</w:t>
      </w:r>
      <w:proofErr w:type="gramEnd"/>
    </w:p>
    <w:p w:rsidR="00C21EE6" w:rsidRDefault="00C21EE6" w:rsidP="00C21EE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6F9F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В нашей группе для детей  с особыми образовательными потребностями,  мы</w:t>
      </w:r>
      <w:r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используем разнообразный инструментарий: ватные палочки, ватные диски,</w:t>
      </w:r>
      <w:r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коктельные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трубочки, разнообразные печатки, трафареты, шаблоны, природный и бросовый материал. Но больше всего  наши ребята любят</w:t>
      </w:r>
      <w:r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творить чудеса своими руками: пальчиками, ладошками. И это важно для них, так как большинство из них имеют проблемы с развитием речевой</w:t>
      </w:r>
      <w:r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сферы.</w:t>
      </w:r>
    </w:p>
    <w:p w:rsidR="00C21EE6" w:rsidRDefault="00C21EE6" w:rsidP="00C21EE6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6F9F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   Например,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рисуя  пальчиками  или  ватными палочками  мы  изображали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падающий снег, сугробы, морозные узоры на окне. С помощью ладошки мы</w:t>
      </w:r>
      <w:r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рисовали  компанию весёлых снеговиков, зимнее дерево, 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коктельными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трубочками  -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пархающие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снежинки, вьюгу. Используя ватные диски, дети</w:t>
      </w:r>
      <w:r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украшали варежку Деда Мороза, а деревья – пушистым снегом.</w:t>
      </w:r>
    </w:p>
    <w:p w:rsidR="00C21EE6" w:rsidRDefault="00C21EE6" w:rsidP="00C21EE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6F9F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Не редко мы применяем  и комбинируем  разные способы изображения в одном рисунке,  что  способствует  тому,  что дети учатся думать,</w:t>
      </w:r>
      <w:r>
        <w:rPr>
          <w:rFonts w:ascii="Times New Roman" w:hAnsi="Times New Roman" w:cs="Times New Roman"/>
          <w:sz w:val="28"/>
          <w:szCs w:val="28"/>
          <w:shd w:val="clear" w:color="auto" w:fill="F6F9F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самостоятельно решать, какую технику использовать, чтобы тот или иной образ получился выразительным.</w:t>
      </w:r>
    </w:p>
    <w:p w:rsidR="00C21EE6" w:rsidRDefault="00C21EE6" w:rsidP="00C21E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Необычные материалы и оригинальные техники привлекают детей тем, что здесь не присутствует слово «Нельзя», можно рисовать, чем хочешь и как хочешь и даже можно придумать свою необычную технику. Дети ощущают незабываемые, положительные эмоции, а по эмоциям можно судить о настроении ребёнка, о том, что его радует, что его огорчает.</w:t>
      </w:r>
    </w:p>
    <w:p w:rsidR="00C21EE6" w:rsidRDefault="00C21EE6" w:rsidP="00C21EE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6F9FA"/>
        </w:rPr>
      </w:pPr>
    </w:p>
    <w:p w:rsidR="00C21EE6" w:rsidRDefault="00C21EE6" w:rsidP="00C21EE6">
      <w:pPr>
        <w:spacing w:after="0" w:line="240" w:lineRule="auto"/>
        <w:ind w:left="-360" w:right="176" w:firstLine="35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Рисование с использованием нетрадиционных техник изображения не утомляет наших малышей, у них сохраняется высокая активность, интерес  на протяжении всего времени, отведенного на выполнение задания.</w:t>
      </w:r>
    </w:p>
    <w:p w:rsidR="00C21EE6" w:rsidRDefault="00C21EE6" w:rsidP="00C21EE6">
      <w:pPr>
        <w:spacing w:after="0" w:line="240" w:lineRule="auto"/>
        <w:ind w:left="-360" w:right="176" w:firstLine="35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Как говорил В.А. Сухомлинский: “Истоки способностей и дарования детей на кончиках пальцев. От пальцев, образно говоря, идут тончайшие нити-ручейки, которые питает источник творческой мысли. Другими словами, чем больше мастерства в детской руке, тем умнее ребёнок”.</w:t>
      </w:r>
    </w:p>
    <w:p w:rsidR="000C3F2E" w:rsidRDefault="009B5091"/>
    <w:sectPr w:rsidR="000C3F2E" w:rsidSect="006C1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EE6"/>
    <w:rsid w:val="003D55AF"/>
    <w:rsid w:val="006C123B"/>
    <w:rsid w:val="00725993"/>
    <w:rsid w:val="008111CC"/>
    <w:rsid w:val="009B5091"/>
    <w:rsid w:val="00C21EE6"/>
    <w:rsid w:val="00C5669D"/>
    <w:rsid w:val="00E4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EE6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5"/>
    <w:uiPriority w:val="1"/>
    <w:locked/>
    <w:rsid w:val="00C21EE6"/>
    <w:rPr>
      <w:rFonts w:ascii="Calibri" w:hAnsi="Calibri" w:cs="Calibri"/>
    </w:rPr>
  </w:style>
  <w:style w:type="paragraph" w:styleId="a5">
    <w:name w:val="No Spacing"/>
    <w:link w:val="a4"/>
    <w:uiPriority w:val="1"/>
    <w:qFormat/>
    <w:rsid w:val="00C21EE6"/>
    <w:pPr>
      <w:ind w:firstLine="0"/>
      <w:jc w:val="left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6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Freedom</dc:creator>
  <cp:keywords/>
  <dc:description/>
  <cp:lastModifiedBy>Freedom</cp:lastModifiedBy>
  <cp:revision>3</cp:revision>
  <dcterms:created xsi:type="dcterms:W3CDTF">2024-01-31T16:42:00Z</dcterms:created>
  <dcterms:modified xsi:type="dcterms:W3CDTF">2024-01-31T16:54:00Z</dcterms:modified>
</cp:coreProperties>
</file>